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02" w:rsidRPr="00B52A02" w:rsidRDefault="00B52A02" w:rsidP="00B52A02">
      <w:pPr>
        <w:widowControl w:val="0"/>
        <w:autoSpaceDE w:val="0"/>
        <w:autoSpaceDN w:val="0"/>
        <w:adjustRightInd w:val="0"/>
        <w:rPr>
          <w:rFonts w:ascii="Bodoni MT" w:hAnsi="Bodoni MT" w:cs="Bodoni MT"/>
          <w:color w:val="000000"/>
        </w:rPr>
      </w:pPr>
    </w:p>
    <w:p w:rsidR="00B52A02" w:rsidRPr="00B52A02" w:rsidRDefault="00B52A02" w:rsidP="00B52A02">
      <w:pPr>
        <w:widowControl w:val="0"/>
        <w:autoSpaceDE w:val="0"/>
        <w:autoSpaceDN w:val="0"/>
        <w:adjustRightInd w:val="0"/>
        <w:spacing w:after="200"/>
        <w:jc w:val="center"/>
        <w:rPr>
          <w:rFonts w:ascii="Bodoni MT" w:hAnsi="Bodoni MT" w:cs="Bodoni MT"/>
          <w:color w:val="000000"/>
          <w:sz w:val="32"/>
          <w:szCs w:val="32"/>
        </w:rPr>
      </w:pPr>
      <w:r w:rsidRPr="00B52A02">
        <w:rPr>
          <w:rFonts w:ascii="Bodoni MT" w:hAnsi="Bodoni MT" w:cs="Times New Roman"/>
        </w:rPr>
        <w:t xml:space="preserve"> </w:t>
      </w:r>
      <w:r w:rsidRPr="00B52A02">
        <w:rPr>
          <w:rFonts w:ascii="Bodoni MT" w:hAnsi="Bodoni MT" w:cs="Bodoni MT"/>
          <w:b/>
          <w:bCs/>
          <w:color w:val="000000"/>
          <w:sz w:val="32"/>
          <w:szCs w:val="32"/>
        </w:rPr>
        <w:t xml:space="preserve">PINNACLE INTERNET VIEWER </w:t>
      </w:r>
    </w:p>
    <w:p w:rsidR="00B52A02" w:rsidRPr="00B52A02" w:rsidRDefault="00B52A02" w:rsidP="00B52A02">
      <w:pPr>
        <w:widowControl w:val="0"/>
        <w:autoSpaceDE w:val="0"/>
        <w:autoSpaceDN w:val="0"/>
        <w:adjustRightInd w:val="0"/>
        <w:jc w:val="center"/>
        <w:rPr>
          <w:rFonts w:ascii="Calibri" w:hAnsi="Calibri" w:cs="Calibri"/>
          <w:color w:val="000000"/>
        </w:rPr>
      </w:pPr>
      <w:proofErr w:type="spellStart"/>
      <w:r>
        <w:rPr>
          <w:rFonts w:ascii="Bodoni MT" w:hAnsi="Bodoni MT" w:cs="Bodoni MT"/>
          <w:b/>
          <w:bCs/>
          <w:color w:val="000000"/>
          <w:sz w:val="32"/>
          <w:szCs w:val="32"/>
        </w:rPr>
        <w:t>Westglades</w:t>
      </w:r>
      <w:proofErr w:type="spellEnd"/>
      <w:r>
        <w:rPr>
          <w:rFonts w:ascii="Bodoni MT" w:hAnsi="Bodoni MT" w:cs="Bodoni MT"/>
          <w:b/>
          <w:bCs/>
          <w:color w:val="000000"/>
          <w:sz w:val="32"/>
          <w:szCs w:val="32"/>
        </w:rPr>
        <w:t xml:space="preserve"> Middle</w:t>
      </w:r>
      <w:r w:rsidRPr="00B52A02">
        <w:rPr>
          <w:rFonts w:ascii="Bodoni MT" w:hAnsi="Bodoni MT" w:cs="Bodoni MT"/>
          <w:b/>
          <w:bCs/>
          <w:color w:val="000000"/>
          <w:sz w:val="32"/>
          <w:szCs w:val="32"/>
        </w:rPr>
        <w:t xml:space="preserve"> School</w:t>
      </w:r>
      <w:r>
        <w:rPr>
          <w:rFonts w:ascii="Bodoni MT" w:hAnsi="Bodoni MT" w:cs="Bodoni MT"/>
          <w:b/>
          <w:bCs/>
          <w:color w:val="000000"/>
          <w:sz w:val="32"/>
          <w:szCs w:val="32"/>
        </w:rPr>
        <w:br/>
      </w:r>
    </w:p>
    <w:p w:rsidR="00B52A02" w:rsidRPr="00B52A02" w:rsidRDefault="00B52A02" w:rsidP="00B52A02">
      <w:pPr>
        <w:widowControl w:val="0"/>
        <w:autoSpaceDE w:val="0"/>
        <w:autoSpaceDN w:val="0"/>
        <w:adjustRightInd w:val="0"/>
        <w:spacing w:after="200"/>
        <w:rPr>
          <w:rFonts w:ascii="Calibri" w:hAnsi="Calibri" w:cs="Calibri"/>
          <w:color w:val="000000"/>
          <w:sz w:val="23"/>
          <w:szCs w:val="23"/>
        </w:rPr>
      </w:pPr>
      <w:r w:rsidRPr="00B52A02">
        <w:rPr>
          <w:rFonts w:ascii="Calibri" w:hAnsi="Calibri" w:cs="Times New Roman"/>
        </w:rPr>
        <w:t xml:space="preserve"> </w:t>
      </w:r>
      <w:r w:rsidRPr="00B52A02">
        <w:rPr>
          <w:rFonts w:ascii="Calibri" w:hAnsi="Calibri" w:cs="Calibri"/>
          <w:color w:val="000000"/>
          <w:sz w:val="23"/>
          <w:szCs w:val="23"/>
        </w:rPr>
        <w:t xml:space="preserve">The ability to monitor your child’s grades, attendance and any assignment information can be securely viewed from your Internet Browser from any computer. We are providing this access through our Pinnacle Internet Viewer (PIV) feature. This secured access requires an Internet connection and a confidential user name and password issued to the parent by the school. </w:t>
      </w:r>
    </w:p>
    <w:p w:rsidR="00B52A02" w:rsidRPr="00B52A02" w:rsidRDefault="00B52A02" w:rsidP="00B52A02">
      <w:pPr>
        <w:widowControl w:val="0"/>
        <w:autoSpaceDE w:val="0"/>
        <w:autoSpaceDN w:val="0"/>
        <w:adjustRightInd w:val="0"/>
        <w:spacing w:after="200"/>
        <w:rPr>
          <w:rFonts w:ascii="Calibri" w:hAnsi="Calibri" w:cs="Calibri"/>
          <w:color w:val="000000"/>
          <w:sz w:val="28"/>
          <w:szCs w:val="28"/>
        </w:rPr>
      </w:pPr>
      <w:r w:rsidRPr="00B52A02">
        <w:rPr>
          <w:rFonts w:ascii="Calibri" w:hAnsi="Calibri" w:cs="Calibri"/>
          <w:b/>
          <w:bCs/>
          <w:color w:val="000000"/>
          <w:sz w:val="28"/>
          <w:szCs w:val="28"/>
        </w:rPr>
        <w:t xml:space="preserve">Directions: </w:t>
      </w:r>
    </w:p>
    <w:p w:rsidR="00B52A02" w:rsidRPr="00B52A02" w:rsidRDefault="00B52A02" w:rsidP="00B52A02">
      <w:pPr>
        <w:widowControl w:val="0"/>
        <w:numPr>
          <w:ilvl w:val="0"/>
          <w:numId w:val="1"/>
        </w:numPr>
        <w:autoSpaceDE w:val="0"/>
        <w:autoSpaceDN w:val="0"/>
        <w:adjustRightInd w:val="0"/>
        <w:ind w:left="360" w:hanging="360"/>
        <w:rPr>
          <w:rFonts w:ascii="Calibri" w:hAnsi="Calibri" w:cs="Calibri"/>
          <w:color w:val="000000"/>
          <w:sz w:val="23"/>
          <w:szCs w:val="23"/>
        </w:rPr>
      </w:pPr>
      <w:r w:rsidRPr="00B52A02">
        <w:rPr>
          <w:rFonts w:ascii="Calibri" w:hAnsi="Calibri" w:cs="Calibri"/>
          <w:color w:val="000000"/>
          <w:sz w:val="23"/>
          <w:szCs w:val="23"/>
        </w:rPr>
        <w:t xml:space="preserve">Start at the home page of you Internet browser </w:t>
      </w:r>
    </w:p>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2. Navigate to </w:t>
      </w:r>
      <w:proofErr w:type="spellStart"/>
      <w:r>
        <w:rPr>
          <w:rFonts w:ascii="Calibri" w:hAnsi="Calibri" w:cs="Calibri"/>
          <w:color w:val="000000"/>
          <w:sz w:val="23"/>
          <w:szCs w:val="23"/>
        </w:rPr>
        <w:t>Westglades</w:t>
      </w:r>
      <w:proofErr w:type="spellEnd"/>
      <w:r>
        <w:rPr>
          <w:rFonts w:ascii="Calibri" w:hAnsi="Calibri" w:cs="Calibri"/>
          <w:color w:val="000000"/>
          <w:sz w:val="23"/>
          <w:szCs w:val="23"/>
        </w:rPr>
        <w:t xml:space="preserve"> Middle</w:t>
      </w:r>
      <w:r w:rsidRPr="00B52A02">
        <w:rPr>
          <w:rFonts w:ascii="Calibri" w:hAnsi="Calibri" w:cs="Calibri"/>
          <w:color w:val="000000"/>
          <w:sz w:val="23"/>
          <w:szCs w:val="23"/>
        </w:rPr>
        <w:t xml:space="preserve"> School web site at </w:t>
      </w:r>
      <w:r>
        <w:rPr>
          <w:rFonts w:ascii="Calibri" w:hAnsi="Calibri" w:cs="Calibri"/>
          <w:color w:val="000000"/>
          <w:sz w:val="23"/>
          <w:szCs w:val="23"/>
          <w:u w:val="single"/>
        </w:rPr>
        <w:t>www.westgladesmiddle</w:t>
      </w:r>
      <w:r w:rsidRPr="00B52A02">
        <w:rPr>
          <w:rFonts w:ascii="Calibri" w:hAnsi="Calibri" w:cs="Calibri"/>
          <w:color w:val="000000"/>
          <w:sz w:val="23"/>
          <w:szCs w:val="23"/>
          <w:u w:val="single"/>
        </w:rPr>
        <w:t xml:space="preserve">.com </w:t>
      </w:r>
    </w:p>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3. </w:t>
      </w:r>
      <w:r>
        <w:rPr>
          <w:rFonts w:ascii="Calibri" w:hAnsi="Calibri" w:cs="Calibri"/>
          <w:color w:val="000000"/>
          <w:sz w:val="23"/>
          <w:szCs w:val="23"/>
        </w:rPr>
        <w:t>Scroll down on the home page until you find PIV (Pinnacle Internet Viewer)</w:t>
      </w:r>
      <w:r w:rsidRPr="00B52A02">
        <w:rPr>
          <w:rFonts w:ascii="Calibri" w:hAnsi="Calibri" w:cs="Calibri"/>
          <w:color w:val="000000"/>
          <w:sz w:val="23"/>
          <w:szCs w:val="23"/>
        </w:rPr>
        <w:t xml:space="preserve">. </w:t>
      </w:r>
    </w:p>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4. Enter the secure login information shown below: </w:t>
      </w:r>
    </w:p>
    <w:p w:rsidR="00B52A02" w:rsidRPr="00B52A02" w:rsidRDefault="00B52A02" w:rsidP="00B52A02">
      <w:pPr>
        <w:widowControl w:val="0"/>
        <w:autoSpaceDE w:val="0"/>
        <w:autoSpaceDN w:val="0"/>
        <w:adjustRightInd w:val="0"/>
        <w:spacing w:after="200"/>
        <w:ind w:firstLine="720"/>
        <w:rPr>
          <w:rFonts w:ascii="Calibri" w:hAnsi="Calibri" w:cs="Calibri"/>
          <w:color w:val="000000"/>
          <w:sz w:val="23"/>
          <w:szCs w:val="23"/>
        </w:rPr>
      </w:pPr>
      <w:r w:rsidRPr="00B52A02">
        <w:rPr>
          <w:rFonts w:ascii="Calibri" w:hAnsi="Calibri" w:cs="Calibri"/>
          <w:color w:val="000000"/>
          <w:sz w:val="23"/>
          <w:szCs w:val="23"/>
        </w:rPr>
        <w:t xml:space="preserve">Login ID: </w:t>
      </w:r>
      <w:r w:rsidRPr="00B52A02">
        <w:rPr>
          <w:rFonts w:ascii="Calibri" w:hAnsi="Calibri" w:cs="Calibri"/>
          <w:b/>
          <w:bCs/>
          <w:color w:val="000000"/>
          <w:sz w:val="23"/>
          <w:szCs w:val="23"/>
        </w:rPr>
        <w:t xml:space="preserve">Student ID </w:t>
      </w:r>
      <w:r w:rsidRPr="00B52A02">
        <w:rPr>
          <w:rFonts w:ascii="Calibri" w:hAnsi="Calibri" w:cs="Calibri"/>
          <w:color w:val="000000"/>
          <w:sz w:val="23"/>
          <w:szCs w:val="23"/>
        </w:rPr>
        <w:t xml:space="preserve">(on student schedule) </w:t>
      </w:r>
    </w:p>
    <w:p w:rsidR="00B52A02" w:rsidRPr="00B52A02" w:rsidRDefault="00B52A02" w:rsidP="00B52A02">
      <w:pPr>
        <w:widowControl w:val="0"/>
        <w:autoSpaceDE w:val="0"/>
        <w:autoSpaceDN w:val="0"/>
        <w:adjustRightInd w:val="0"/>
        <w:spacing w:after="200"/>
        <w:ind w:firstLine="720"/>
        <w:rPr>
          <w:rFonts w:ascii="Calibri" w:hAnsi="Calibri" w:cs="Calibri"/>
          <w:color w:val="000000"/>
          <w:sz w:val="23"/>
          <w:szCs w:val="23"/>
        </w:rPr>
      </w:pPr>
      <w:r w:rsidRPr="00B52A02">
        <w:rPr>
          <w:rFonts w:ascii="Calibri" w:hAnsi="Calibri" w:cs="Calibri"/>
          <w:color w:val="000000"/>
          <w:sz w:val="23"/>
          <w:szCs w:val="23"/>
        </w:rPr>
        <w:t xml:space="preserve">Students Password: </w:t>
      </w:r>
      <w:r w:rsidRPr="00B52A02">
        <w:rPr>
          <w:rFonts w:ascii="Calibri" w:hAnsi="Calibri" w:cs="Calibri"/>
          <w:b/>
          <w:bCs/>
          <w:color w:val="000000"/>
          <w:sz w:val="23"/>
          <w:szCs w:val="23"/>
        </w:rPr>
        <w:t xml:space="preserve">Birth date </w:t>
      </w:r>
      <w:r w:rsidRPr="00B52A02">
        <w:rPr>
          <w:rFonts w:ascii="Calibri" w:hAnsi="Calibri" w:cs="Calibri"/>
          <w:color w:val="000000"/>
          <w:sz w:val="23"/>
          <w:szCs w:val="23"/>
        </w:rPr>
        <w:t>(for example ‐ _May 5</w:t>
      </w:r>
      <w:r w:rsidRPr="00B52A02">
        <w:rPr>
          <w:rFonts w:ascii="Calibri" w:hAnsi="Calibri" w:cs="Calibri"/>
          <w:color w:val="000000"/>
          <w:sz w:val="16"/>
          <w:szCs w:val="16"/>
        </w:rPr>
        <w:t>th</w:t>
      </w:r>
      <w:r w:rsidRPr="00B52A02">
        <w:rPr>
          <w:rFonts w:ascii="Calibri" w:hAnsi="Calibri" w:cs="Calibri"/>
          <w:color w:val="000000"/>
          <w:sz w:val="23"/>
          <w:szCs w:val="23"/>
        </w:rPr>
        <w:t xml:space="preserve">, 1992=19920505) </w:t>
      </w:r>
    </w:p>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You may also use the direct link: </w:t>
      </w:r>
      <w:r w:rsidRPr="00B52A02">
        <w:rPr>
          <w:rFonts w:ascii="Calibri" w:hAnsi="Calibri" w:cs="Calibri"/>
          <w:color w:val="000000"/>
          <w:sz w:val="23"/>
          <w:szCs w:val="23"/>
          <w:u w:val="single"/>
        </w:rPr>
        <w:t>gradebook.browardschoools.com/</w:t>
      </w:r>
      <w:proofErr w:type="spellStart"/>
      <w:r w:rsidRPr="00B52A02">
        <w:rPr>
          <w:rFonts w:ascii="Calibri" w:hAnsi="Calibri" w:cs="Calibri"/>
          <w:color w:val="000000"/>
          <w:sz w:val="23"/>
          <w:szCs w:val="23"/>
          <w:u w:val="single"/>
        </w:rPr>
        <w:t>piv</w:t>
      </w:r>
      <w:proofErr w:type="spellEnd"/>
      <w:r w:rsidRPr="00B52A02">
        <w:rPr>
          <w:rFonts w:ascii="Calibri" w:hAnsi="Calibri" w:cs="Calibri"/>
          <w:color w:val="000000"/>
          <w:sz w:val="23"/>
          <w:szCs w:val="23"/>
          <w:u w:val="single"/>
        </w:rPr>
        <w:t xml:space="preserve"> </w:t>
      </w:r>
    </w:p>
    <w:p w:rsidR="00B52A02" w:rsidRPr="00B52A02" w:rsidRDefault="00B52A02" w:rsidP="00B52A02">
      <w:pPr>
        <w:widowControl w:val="0"/>
        <w:autoSpaceDE w:val="0"/>
        <w:autoSpaceDN w:val="0"/>
        <w:adjustRightInd w:val="0"/>
        <w:rPr>
          <w:rFonts w:ascii="Calibri" w:hAnsi="Calibri" w:cs="Calibri"/>
          <w:color w:val="000000"/>
          <w:sz w:val="28"/>
          <w:szCs w:val="28"/>
        </w:rPr>
      </w:pPr>
      <w:r w:rsidRPr="00B52A02">
        <w:rPr>
          <w:rFonts w:ascii="Calibri" w:hAnsi="Calibri" w:cs="Calibri"/>
          <w:b/>
          <w:bCs/>
          <w:color w:val="000000"/>
          <w:sz w:val="28"/>
          <w:szCs w:val="28"/>
        </w:rPr>
        <w:t xml:space="preserve">NOTES: </w:t>
      </w:r>
    </w:p>
    <w:p w:rsidR="00B52A02" w:rsidRPr="00B52A02" w:rsidRDefault="00B52A02" w:rsidP="00B52A02">
      <w:pPr>
        <w:pStyle w:val="ListParagraph"/>
        <w:widowControl w:val="0"/>
        <w:numPr>
          <w:ilvl w:val="0"/>
          <w:numId w:val="3"/>
        </w:numPr>
        <w:autoSpaceDE w:val="0"/>
        <w:autoSpaceDN w:val="0"/>
        <w:adjustRightInd w:val="0"/>
        <w:spacing w:after="26"/>
        <w:rPr>
          <w:rFonts w:ascii="Calibri" w:hAnsi="Calibri" w:cs="Calibri"/>
          <w:color w:val="000000"/>
          <w:sz w:val="23"/>
          <w:szCs w:val="23"/>
        </w:rPr>
      </w:pPr>
      <w:r w:rsidRPr="00B52A02">
        <w:rPr>
          <w:rFonts w:ascii="Calibri" w:hAnsi="Calibri" w:cs="Calibri"/>
          <w:color w:val="000000"/>
          <w:sz w:val="23"/>
          <w:szCs w:val="23"/>
        </w:rPr>
        <w:t xml:space="preserve">The login ID and password confidentiality is crucial‐ _Do NOT give it to other people. </w:t>
      </w:r>
    </w:p>
    <w:p w:rsidR="00B52A02" w:rsidRPr="00B52A02" w:rsidRDefault="00B52A02" w:rsidP="00B52A02">
      <w:pPr>
        <w:pStyle w:val="ListParagraph"/>
        <w:widowControl w:val="0"/>
        <w:numPr>
          <w:ilvl w:val="0"/>
          <w:numId w:val="3"/>
        </w:numPr>
        <w:autoSpaceDE w:val="0"/>
        <w:autoSpaceDN w:val="0"/>
        <w:adjustRightInd w:val="0"/>
        <w:spacing w:after="26"/>
        <w:rPr>
          <w:rFonts w:ascii="Calibri" w:hAnsi="Calibri" w:cs="Calibri"/>
          <w:color w:val="000000"/>
          <w:sz w:val="23"/>
          <w:szCs w:val="23"/>
        </w:rPr>
      </w:pPr>
      <w:r w:rsidRPr="00B52A02">
        <w:rPr>
          <w:rFonts w:ascii="Calibri" w:hAnsi="Calibri" w:cs="Calibri"/>
          <w:color w:val="000000"/>
          <w:sz w:val="23"/>
          <w:szCs w:val="23"/>
        </w:rPr>
        <w:t xml:space="preserve">Please allow teachers turn around time to enter grades. </w:t>
      </w:r>
    </w:p>
    <w:p w:rsidR="00B52A02" w:rsidRPr="00B52A02" w:rsidRDefault="00B52A02" w:rsidP="00B52A02">
      <w:pPr>
        <w:pStyle w:val="ListParagraph"/>
        <w:widowControl w:val="0"/>
        <w:numPr>
          <w:ilvl w:val="0"/>
          <w:numId w:val="3"/>
        </w:numPr>
        <w:autoSpaceDE w:val="0"/>
        <w:autoSpaceDN w:val="0"/>
        <w:adjustRightInd w:val="0"/>
        <w:spacing w:after="26"/>
        <w:rPr>
          <w:rFonts w:ascii="Calibri" w:hAnsi="Calibri" w:cs="Calibri"/>
          <w:color w:val="000000"/>
          <w:sz w:val="23"/>
          <w:szCs w:val="23"/>
        </w:rPr>
      </w:pPr>
      <w:r w:rsidRPr="00B52A02">
        <w:rPr>
          <w:rFonts w:ascii="Calibri" w:hAnsi="Calibri" w:cs="Calibri"/>
          <w:color w:val="000000"/>
          <w:sz w:val="23"/>
          <w:szCs w:val="23"/>
        </w:rPr>
        <w:t xml:space="preserve">Missing assignments may be calculated in variety of ways. Please check with your child and/or their teacher for the particular policy in the class. </w:t>
      </w:r>
    </w:p>
    <w:p w:rsidR="00B52A02" w:rsidRPr="00B52A02" w:rsidRDefault="00B52A02" w:rsidP="00B52A02">
      <w:pPr>
        <w:pStyle w:val="ListParagraph"/>
        <w:widowControl w:val="0"/>
        <w:numPr>
          <w:ilvl w:val="0"/>
          <w:numId w:val="3"/>
        </w:numPr>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If questions arise, please contact your child’s teacher. </w:t>
      </w:r>
      <w:r>
        <w:rPr>
          <w:rFonts w:ascii="Calibri" w:hAnsi="Calibri" w:cs="Calibri"/>
          <w:color w:val="000000"/>
          <w:sz w:val="23"/>
          <w:szCs w:val="23"/>
        </w:rPr>
        <w:br/>
      </w:r>
    </w:p>
    <w:tbl>
      <w:tblPr>
        <w:tblW w:w="8109"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
        <w:gridCol w:w="990"/>
        <w:gridCol w:w="6210"/>
        <w:gridCol w:w="9"/>
      </w:tblGrid>
      <w:tr w:rsidR="00B52A02" w:rsidRPr="00B52A02" w:rsidTr="00B52A02">
        <w:tblPrEx>
          <w:tblCellMar>
            <w:top w:w="0" w:type="dxa"/>
            <w:bottom w:w="0" w:type="dxa"/>
          </w:tblCellMar>
        </w:tblPrEx>
        <w:trPr>
          <w:gridAfter w:val="1"/>
          <w:wAfter w:w="9" w:type="dxa"/>
          <w:trHeight w:val="137"/>
        </w:trPr>
        <w:tc>
          <w:tcPr>
            <w:tcW w:w="8100" w:type="dxa"/>
            <w:gridSpan w:val="3"/>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jc w:val="center"/>
              <w:rPr>
                <w:rFonts w:ascii="Calibri" w:hAnsi="Calibri" w:cs="Calibri"/>
                <w:color w:val="000000"/>
                <w:sz w:val="28"/>
                <w:szCs w:val="28"/>
              </w:rPr>
            </w:pPr>
            <w:r w:rsidRPr="00B52A02">
              <w:rPr>
                <w:rFonts w:ascii="Calibri" w:hAnsi="Calibri" w:cs="Calibri"/>
                <w:b/>
                <w:bCs/>
                <w:color w:val="000000"/>
                <w:sz w:val="28"/>
                <w:szCs w:val="28"/>
              </w:rPr>
              <w:t>Pinnacle Grade Codes</w:t>
            </w:r>
          </w:p>
        </w:tc>
      </w:tr>
      <w:tr w:rsidR="00B52A02" w:rsidRPr="00B52A02" w:rsidTr="00B52A02">
        <w:tblPrEx>
          <w:tblCellMar>
            <w:top w:w="0" w:type="dxa"/>
            <w:bottom w:w="0" w:type="dxa"/>
          </w:tblCellMar>
        </w:tblPrEx>
        <w:trPr>
          <w:trHeight w:val="121"/>
        </w:trPr>
        <w:tc>
          <w:tcPr>
            <w:tcW w:w="90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X </w:t>
            </w:r>
          </w:p>
        </w:tc>
        <w:tc>
          <w:tcPr>
            <w:tcW w:w="99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Excused </w:t>
            </w:r>
          </w:p>
        </w:tc>
        <w:tc>
          <w:tcPr>
            <w:tcW w:w="6219" w:type="dxa"/>
            <w:gridSpan w:val="2"/>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From the assignment</w:t>
            </w:r>
            <w:proofErr w:type="gramStart"/>
            <w:r w:rsidRPr="00B52A02">
              <w:rPr>
                <w:rFonts w:ascii="Calibri" w:hAnsi="Calibri" w:cs="Calibri"/>
                <w:color w:val="000000"/>
                <w:sz w:val="23"/>
                <w:szCs w:val="23"/>
              </w:rPr>
              <w:t>;</w:t>
            </w:r>
            <w:proofErr w:type="gramEnd"/>
            <w:r w:rsidRPr="00B52A02">
              <w:rPr>
                <w:rFonts w:ascii="Calibri" w:hAnsi="Calibri" w:cs="Calibri"/>
                <w:color w:val="000000"/>
                <w:sz w:val="23"/>
                <w:szCs w:val="23"/>
              </w:rPr>
              <w:t xml:space="preserve"> grade is not affected by this assignment. </w:t>
            </w:r>
          </w:p>
        </w:tc>
      </w:tr>
      <w:tr w:rsidR="00B52A02" w:rsidRPr="00B52A02" w:rsidTr="00B52A02">
        <w:tblPrEx>
          <w:tblCellMar>
            <w:top w:w="0" w:type="dxa"/>
            <w:bottom w:w="0" w:type="dxa"/>
          </w:tblCellMar>
        </w:tblPrEx>
        <w:trPr>
          <w:trHeight w:val="121"/>
        </w:trPr>
        <w:tc>
          <w:tcPr>
            <w:tcW w:w="90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Z </w:t>
            </w:r>
          </w:p>
        </w:tc>
        <w:tc>
          <w:tcPr>
            <w:tcW w:w="99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Zero </w:t>
            </w:r>
          </w:p>
        </w:tc>
        <w:tc>
          <w:tcPr>
            <w:tcW w:w="6219" w:type="dxa"/>
            <w:gridSpan w:val="2"/>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Student did NOT turn in assignment. </w:t>
            </w:r>
          </w:p>
        </w:tc>
      </w:tr>
      <w:tr w:rsidR="00B52A02" w:rsidRPr="00B52A02" w:rsidTr="00B52A02">
        <w:tblPrEx>
          <w:tblCellMar>
            <w:top w:w="0" w:type="dxa"/>
            <w:bottom w:w="0" w:type="dxa"/>
          </w:tblCellMar>
        </w:tblPrEx>
        <w:trPr>
          <w:trHeight w:val="121"/>
        </w:trPr>
        <w:tc>
          <w:tcPr>
            <w:tcW w:w="90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0 </w:t>
            </w:r>
          </w:p>
        </w:tc>
        <w:tc>
          <w:tcPr>
            <w:tcW w:w="99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Zero </w:t>
            </w:r>
          </w:p>
        </w:tc>
        <w:tc>
          <w:tcPr>
            <w:tcW w:w="6219" w:type="dxa"/>
            <w:gridSpan w:val="2"/>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Student turned the assignment in but did not receive any credit. </w:t>
            </w:r>
          </w:p>
        </w:tc>
      </w:tr>
      <w:tr w:rsidR="00B52A02" w:rsidRPr="00B52A02" w:rsidTr="00B52A02">
        <w:tblPrEx>
          <w:tblCellMar>
            <w:top w:w="0" w:type="dxa"/>
            <w:bottom w:w="0" w:type="dxa"/>
          </w:tblCellMar>
        </w:tblPrEx>
        <w:trPr>
          <w:trHeight w:val="121"/>
        </w:trPr>
        <w:tc>
          <w:tcPr>
            <w:tcW w:w="900" w:type="dxa"/>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 xml:space="preserve">Blank Space </w:t>
            </w:r>
          </w:p>
        </w:tc>
        <w:tc>
          <w:tcPr>
            <w:tcW w:w="7209" w:type="dxa"/>
            <w:gridSpan w:val="3"/>
            <w:tcBorders>
              <w:top w:val="single" w:sz="8" w:space="0" w:color="000000"/>
              <w:left w:val="single" w:sz="8" w:space="0" w:color="000000"/>
              <w:bottom w:val="single" w:sz="8" w:space="0" w:color="000000"/>
              <w:right w:val="single" w:sz="8" w:space="0" w:color="000000"/>
            </w:tcBorders>
          </w:tcPr>
          <w:p w:rsidR="00B52A02" w:rsidRPr="00B52A02" w:rsidRDefault="00B52A02" w:rsidP="00B52A02">
            <w:pPr>
              <w:widowControl w:val="0"/>
              <w:autoSpaceDE w:val="0"/>
              <w:autoSpaceDN w:val="0"/>
              <w:adjustRightInd w:val="0"/>
              <w:rPr>
                <w:rFonts w:ascii="Calibri" w:hAnsi="Calibri" w:cs="Calibri"/>
                <w:color w:val="000000"/>
                <w:sz w:val="23"/>
                <w:szCs w:val="23"/>
              </w:rPr>
            </w:pPr>
            <w:r w:rsidRPr="00B52A02">
              <w:rPr>
                <w:rFonts w:ascii="Calibri" w:hAnsi="Calibri" w:cs="Calibri"/>
                <w:color w:val="000000"/>
                <w:sz w:val="23"/>
                <w:szCs w:val="23"/>
              </w:rPr>
              <w:t>Means that the assignment was added into the computer, but not yet graded</w:t>
            </w:r>
          </w:p>
        </w:tc>
      </w:tr>
    </w:tbl>
    <w:p w:rsidR="00923FB4" w:rsidRDefault="00923FB4">
      <w:bookmarkStart w:id="0" w:name="_GoBack"/>
      <w:bookmarkEnd w:id="0"/>
    </w:p>
    <w:sectPr w:rsidR="00923FB4" w:rsidSect="00582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Bodoni 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B3403"/>
    <w:multiLevelType w:val="hybridMultilevel"/>
    <w:tmpl w:val="1F830B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E1B36"/>
    <w:multiLevelType w:val="hybridMultilevel"/>
    <w:tmpl w:val="1AD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EFB05"/>
    <w:multiLevelType w:val="hybridMultilevel"/>
    <w:tmpl w:val="BF92A7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02"/>
    <w:rsid w:val="005827D7"/>
    <w:rsid w:val="00923FB4"/>
    <w:rsid w:val="00B5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5F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A02"/>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52A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A02"/>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5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1318</Characters>
  <Application>Microsoft Macintosh Word</Application>
  <DocSecurity>0</DocSecurity>
  <Lines>10</Lines>
  <Paragraphs>3</Paragraphs>
  <ScaleCrop>false</ScaleCrop>
  <Company>SBBC</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1</cp:revision>
  <dcterms:created xsi:type="dcterms:W3CDTF">2012-08-29T12:38:00Z</dcterms:created>
  <dcterms:modified xsi:type="dcterms:W3CDTF">2012-08-29T12:47:00Z</dcterms:modified>
</cp:coreProperties>
</file>